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56" w:rsidRDefault="000D4BF2" w:rsidP="000D4BF2">
      <w:pPr>
        <w:rPr>
          <w:rFonts w:ascii="Georgia" w:hAnsi="Georgia"/>
          <w:sz w:val="24"/>
          <w:szCs w:val="24"/>
        </w:rPr>
      </w:pPr>
      <w:r>
        <w:rPr>
          <w:rFonts w:ascii="Georgia" w:hAnsi="Georgia"/>
          <w:sz w:val="24"/>
          <w:szCs w:val="24"/>
        </w:rPr>
        <w:t xml:space="preserve">Taylor </w:t>
      </w:r>
      <w:proofErr w:type="spellStart"/>
      <w:r>
        <w:rPr>
          <w:rFonts w:ascii="Georgia" w:hAnsi="Georgia"/>
          <w:sz w:val="24"/>
          <w:szCs w:val="24"/>
        </w:rPr>
        <w:t>Rozantz</w:t>
      </w:r>
      <w:proofErr w:type="spellEnd"/>
    </w:p>
    <w:p w:rsidR="000D4BF2" w:rsidRDefault="000D4BF2" w:rsidP="000D4BF2">
      <w:pPr>
        <w:rPr>
          <w:rFonts w:ascii="Georgia" w:hAnsi="Georgia"/>
          <w:sz w:val="24"/>
          <w:szCs w:val="24"/>
        </w:rPr>
      </w:pPr>
      <w:proofErr w:type="spellStart"/>
      <w:r>
        <w:rPr>
          <w:rFonts w:ascii="Georgia" w:hAnsi="Georgia"/>
          <w:sz w:val="24"/>
          <w:szCs w:val="24"/>
        </w:rPr>
        <w:t>Ap</w:t>
      </w:r>
      <w:proofErr w:type="spellEnd"/>
      <w:r>
        <w:rPr>
          <w:rFonts w:ascii="Georgia" w:hAnsi="Georgia"/>
          <w:sz w:val="24"/>
          <w:szCs w:val="24"/>
        </w:rPr>
        <w:t xml:space="preserve"> Literature</w:t>
      </w:r>
    </w:p>
    <w:p w:rsidR="000D4BF2" w:rsidRDefault="000D4BF2" w:rsidP="000D4BF2">
      <w:pPr>
        <w:rPr>
          <w:rFonts w:ascii="Georgia" w:hAnsi="Georgia"/>
          <w:sz w:val="24"/>
          <w:szCs w:val="24"/>
        </w:rPr>
      </w:pPr>
      <w:r>
        <w:rPr>
          <w:rFonts w:ascii="Georgia" w:hAnsi="Georgia"/>
          <w:sz w:val="24"/>
          <w:szCs w:val="24"/>
        </w:rPr>
        <w:t>January 7, 2010</w:t>
      </w:r>
    </w:p>
    <w:p w:rsidR="000D4BF2" w:rsidRDefault="000D4BF2" w:rsidP="000D4BF2">
      <w:pPr>
        <w:rPr>
          <w:rFonts w:ascii="Georgia" w:hAnsi="Georgia"/>
          <w:sz w:val="24"/>
          <w:szCs w:val="24"/>
        </w:rPr>
      </w:pPr>
    </w:p>
    <w:p w:rsidR="000D4BF2" w:rsidRDefault="000D4BF2" w:rsidP="000D4BF2">
      <w:pPr>
        <w:jc w:val="center"/>
        <w:rPr>
          <w:rFonts w:ascii="Georgia" w:hAnsi="Georgia"/>
          <w:sz w:val="24"/>
          <w:szCs w:val="24"/>
        </w:rPr>
      </w:pPr>
      <w:r>
        <w:rPr>
          <w:rFonts w:ascii="Georgia" w:hAnsi="Georgia"/>
          <w:sz w:val="24"/>
          <w:szCs w:val="24"/>
        </w:rPr>
        <w:t>Othello Excuse</w:t>
      </w:r>
    </w:p>
    <w:p w:rsidR="000D4BF2" w:rsidRDefault="000D4BF2" w:rsidP="000D4BF2">
      <w:pPr>
        <w:rPr>
          <w:rFonts w:ascii="Georgia" w:hAnsi="Georgia"/>
          <w:sz w:val="24"/>
          <w:szCs w:val="24"/>
        </w:rPr>
      </w:pPr>
      <w:r>
        <w:rPr>
          <w:rFonts w:ascii="Georgia" w:hAnsi="Georgia"/>
          <w:sz w:val="24"/>
          <w:szCs w:val="24"/>
        </w:rPr>
        <w:t>To whom it may concern:</w:t>
      </w:r>
    </w:p>
    <w:p w:rsidR="000D4BF2" w:rsidRDefault="000D4BF2" w:rsidP="000D4BF2">
      <w:pPr>
        <w:rPr>
          <w:rFonts w:ascii="Georgia" w:hAnsi="Georgia"/>
          <w:sz w:val="24"/>
          <w:szCs w:val="24"/>
        </w:rPr>
      </w:pPr>
      <w:r>
        <w:rPr>
          <w:rFonts w:ascii="Georgia" w:hAnsi="Georgia"/>
          <w:sz w:val="24"/>
          <w:szCs w:val="24"/>
        </w:rPr>
        <w:tab/>
        <w:t xml:space="preserve">Please excuse Othello for his actions of killing his dear Desdemona. You have to understand Othello is truly a good </w:t>
      </w:r>
      <w:r w:rsidR="005F2188">
        <w:rPr>
          <w:rFonts w:ascii="Georgia" w:hAnsi="Georgia"/>
          <w:sz w:val="24"/>
          <w:szCs w:val="24"/>
        </w:rPr>
        <w:t>person</w:t>
      </w:r>
      <w:r>
        <w:rPr>
          <w:rFonts w:ascii="Georgia" w:hAnsi="Georgia"/>
          <w:sz w:val="24"/>
          <w:szCs w:val="24"/>
        </w:rPr>
        <w:t xml:space="preserve"> who went through a rough patch in his life. Everyone goes through these stages because like the moral statement every kid has grown up with “nobody is perfect, “effects in Othello as well. Everyone makes mistakes. That makes us grow as people through is with each mistake we make, we learn from them. Othello realizes his mistake and learns the proper way of handling his actions in a fair treatment of killing himself. Please excuse his actions and accept his forgiveness.</w:t>
      </w:r>
    </w:p>
    <w:p w:rsidR="005F2188" w:rsidRDefault="000D4BF2" w:rsidP="000D4BF2">
      <w:pPr>
        <w:rPr>
          <w:rFonts w:ascii="Georgia" w:hAnsi="Georgia"/>
          <w:sz w:val="24"/>
          <w:szCs w:val="24"/>
        </w:rPr>
      </w:pPr>
      <w:r>
        <w:rPr>
          <w:rFonts w:ascii="Georgia" w:hAnsi="Georgia"/>
          <w:sz w:val="24"/>
          <w:szCs w:val="24"/>
        </w:rPr>
        <w:tab/>
        <w:t>When one describes another about a murder they will describe them as a monster, a villain, or just plain evil. Most won’t take time to look at a murder from within to know what kind of person they really are. Not all murders are bad people and neither is Othello. Othello</w:t>
      </w:r>
      <w:r w:rsidR="009A7BA5">
        <w:rPr>
          <w:rFonts w:ascii="Georgia" w:hAnsi="Georgia"/>
          <w:sz w:val="24"/>
          <w:szCs w:val="24"/>
        </w:rPr>
        <w:t xml:space="preserve"> is a great person fall of love and honesty. And being full of honesty, he believes that everyone has that same belief. He is honest with everyone and with that he expects that everyone is honest with him. This is one of the main reasons for him to cause such harm to Desdemona. He thought that his “faithful” servant was being honest with him when he told him Desdemona was seeing Casio. And what reason should Othello doubt </w:t>
      </w:r>
      <w:proofErr w:type="spellStart"/>
      <w:r w:rsidR="009A7BA5">
        <w:rPr>
          <w:rFonts w:ascii="Georgia" w:hAnsi="Georgia"/>
          <w:sz w:val="24"/>
          <w:szCs w:val="24"/>
        </w:rPr>
        <w:t>Iago</w:t>
      </w:r>
      <w:proofErr w:type="spellEnd"/>
      <w:r w:rsidR="009A7BA5">
        <w:rPr>
          <w:rFonts w:ascii="Georgia" w:hAnsi="Georgia"/>
          <w:sz w:val="24"/>
          <w:szCs w:val="24"/>
        </w:rPr>
        <w:t xml:space="preserve">? </w:t>
      </w:r>
      <w:proofErr w:type="spellStart"/>
      <w:r w:rsidR="009A7BA5">
        <w:rPr>
          <w:rFonts w:ascii="Georgia" w:hAnsi="Georgia"/>
          <w:sz w:val="24"/>
          <w:szCs w:val="24"/>
        </w:rPr>
        <w:t>Iago</w:t>
      </w:r>
      <w:proofErr w:type="spellEnd"/>
      <w:r w:rsidR="009A7BA5">
        <w:rPr>
          <w:rFonts w:ascii="Georgia" w:hAnsi="Georgia"/>
          <w:sz w:val="24"/>
          <w:szCs w:val="24"/>
        </w:rPr>
        <w:t xml:space="preserve"> has always been there to help Othello and it is in Othello’s power to trust his workers. </w:t>
      </w:r>
    </w:p>
    <w:p w:rsidR="005F2188" w:rsidRDefault="009A7BA5" w:rsidP="005F2188">
      <w:pPr>
        <w:ind w:firstLine="720"/>
        <w:rPr>
          <w:rFonts w:ascii="Georgia" w:hAnsi="Georgia"/>
          <w:sz w:val="24"/>
          <w:szCs w:val="24"/>
        </w:rPr>
      </w:pPr>
      <w:r>
        <w:rPr>
          <w:rFonts w:ascii="Georgia" w:hAnsi="Georgia"/>
          <w:sz w:val="24"/>
          <w:szCs w:val="24"/>
        </w:rPr>
        <w:t xml:space="preserve">Another reason why Othello killed Desdemona was because he let his Jealousy get to him. Casio is a great, young, good-looking, heartwarming guy. Everyone loves Casio. And with Othello being way older, he became insecure with himself over his faults and started to believe in </w:t>
      </w:r>
      <w:proofErr w:type="spellStart"/>
      <w:r>
        <w:rPr>
          <w:rFonts w:ascii="Georgia" w:hAnsi="Georgia"/>
          <w:sz w:val="24"/>
          <w:szCs w:val="24"/>
        </w:rPr>
        <w:t>Iago’s</w:t>
      </w:r>
      <w:proofErr w:type="spellEnd"/>
      <w:r>
        <w:rPr>
          <w:rFonts w:ascii="Georgia" w:hAnsi="Georgia"/>
          <w:sz w:val="24"/>
          <w:szCs w:val="24"/>
        </w:rPr>
        <w:t xml:space="preserve"> idea of Desdemona cheating on him.  Othello’s Jealousy grew and grew as he saw more evidence made of the situation and finally when he couldn’t take it anymore his actions led to the end result of Desdemona’s death.</w:t>
      </w:r>
    </w:p>
    <w:sectPr w:rsidR="005F2188" w:rsidSect="005C0D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0771"/>
    <w:rsid w:val="000D4BF2"/>
    <w:rsid w:val="001F0771"/>
    <w:rsid w:val="003E1E02"/>
    <w:rsid w:val="005C0D56"/>
    <w:rsid w:val="005F2188"/>
    <w:rsid w:val="009A7BA5"/>
    <w:rsid w:val="00FA3D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D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07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7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1000</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2</cp:revision>
  <dcterms:created xsi:type="dcterms:W3CDTF">2010-01-07T04:22:00Z</dcterms:created>
  <dcterms:modified xsi:type="dcterms:W3CDTF">2010-01-14T22:07:00Z</dcterms:modified>
</cp:coreProperties>
</file>